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42B8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79A" w:rsidRPr="005342B8" w:rsidRDefault="00F7079A" w:rsidP="00F7079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с. Устье</w:t>
      </w: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7079A" w:rsidRDefault="00C8523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18.11.2019                                                                                               № 1124</w:t>
      </w:r>
    </w:p>
    <w:p w:rsidR="00C8523A" w:rsidRPr="005342B8" w:rsidRDefault="00C8523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 февраля 2019 года  № 151 «Об утверждении Положения о юридическом отделе администрации района»</w:t>
      </w: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7079A" w:rsidRPr="005342B8" w:rsidRDefault="00F7079A" w:rsidP="00F707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7079A" w:rsidRPr="00EF5CF5" w:rsidRDefault="00F7079A" w:rsidP="00F7079A">
      <w:pPr>
        <w:pStyle w:val="ConsPlusTitle"/>
        <w:ind w:firstLine="708"/>
        <w:jc w:val="both"/>
        <w:rPr>
          <w:b w:val="0"/>
          <w:szCs w:val="26"/>
        </w:rPr>
      </w:pPr>
      <w:r w:rsidRPr="00EF5CF5">
        <w:rPr>
          <w:b w:val="0"/>
          <w:szCs w:val="26"/>
        </w:rPr>
        <w:t>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EF5CF5">
        <w:rPr>
          <w:b w:val="0"/>
          <w:szCs w:val="26"/>
        </w:rPr>
        <w:t>Об утверждении Порядка  исполнения поручений и указаний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CF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5CF5">
        <w:rPr>
          <w:rFonts w:ascii="Times New Roman" w:hAnsi="Times New Roman" w:cs="Times New Roman"/>
          <w:sz w:val="26"/>
          <w:szCs w:val="26"/>
        </w:rPr>
        <w:t>контроля    за</w:t>
      </w:r>
      <w:proofErr w:type="gramEnd"/>
      <w:r w:rsidRPr="00EF5CF5">
        <w:rPr>
          <w:rFonts w:ascii="Times New Roman" w:hAnsi="Times New Roman" w:cs="Times New Roman"/>
          <w:sz w:val="26"/>
          <w:szCs w:val="26"/>
        </w:rPr>
        <w:t xml:space="preserve"> исполнением  документов в администрации района»,</w:t>
      </w:r>
      <w:r>
        <w:rPr>
          <w:szCs w:val="26"/>
        </w:rPr>
        <w:t xml:space="preserve"> </w:t>
      </w:r>
      <w:r w:rsidRPr="002B5337">
        <w:rPr>
          <w:szCs w:val="26"/>
        </w:rPr>
        <w:t xml:space="preserve"> </w:t>
      </w:r>
      <w:r w:rsidRPr="005342B8">
        <w:rPr>
          <w:rFonts w:ascii="Times New Roman" w:hAnsi="Times New Roman" w:cs="Times New Roman"/>
          <w:sz w:val="26"/>
          <w:szCs w:val="26"/>
        </w:rPr>
        <w:t>со ст. 43 Устава района администрация района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Раздел 5 </w:t>
      </w:r>
      <w:r w:rsidRPr="005342B8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342B8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 юридическом отделе администрации Усть-Кубинского муниципального района, утвержденного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 от </w:t>
      </w:r>
      <w:r>
        <w:rPr>
          <w:rFonts w:ascii="Times New Roman" w:hAnsi="Times New Roman" w:cs="Times New Roman"/>
          <w:sz w:val="26"/>
          <w:szCs w:val="26"/>
        </w:rPr>
        <w:t xml:space="preserve">19 февраля 2019 года  № 151 «Об утверждении Положения о юридическом отделе администрации района»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пунктом 5.11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F7079A" w:rsidRDefault="00F7079A" w:rsidP="00F7079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5.11. Начальник отдела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  и  руководителя администрации  района». 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F7079A" w:rsidRPr="005342B8" w:rsidRDefault="00F7079A" w:rsidP="00F707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7079A" w:rsidRPr="00380C63" w:rsidTr="006009D6">
        <w:tc>
          <w:tcPr>
            <w:tcW w:w="4785" w:type="dxa"/>
            <w:hideMark/>
          </w:tcPr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Временно </w:t>
            </w:r>
            <w:proofErr w:type="gramStart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исполняющий</w:t>
            </w:r>
            <w:proofErr w:type="gramEnd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полномочия </w:t>
            </w: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руководителя  администрации района заместитель 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  <w:p w:rsidR="00F7079A" w:rsidRPr="00380C63" w:rsidRDefault="00F7079A" w:rsidP="00600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F7079A" w:rsidRPr="005342B8" w:rsidRDefault="00F7079A" w:rsidP="00F7079A">
      <w:pPr>
        <w:spacing w:after="0" w:line="240" w:lineRule="auto"/>
        <w:rPr>
          <w:rFonts w:ascii="Times New Roman" w:hAnsi="Times New Roman" w:cs="Times New Roman"/>
        </w:rPr>
      </w:pPr>
    </w:p>
    <w:sectPr w:rsidR="00F7079A" w:rsidRPr="005342B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7079A"/>
    <w:rsid w:val="0007460F"/>
    <w:rsid w:val="003F1748"/>
    <w:rsid w:val="005E68AA"/>
    <w:rsid w:val="00C8523A"/>
    <w:rsid w:val="00DB209A"/>
    <w:rsid w:val="00F7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9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79A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079A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2019-11-07T11:01:00Z</dcterms:created>
  <dcterms:modified xsi:type="dcterms:W3CDTF">2019-11-18T10:15:00Z</dcterms:modified>
</cp:coreProperties>
</file>